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C81" w14:textId="77777777" w:rsidR="00F37C00" w:rsidRPr="00995BB8" w:rsidRDefault="00F37C00" w:rsidP="00F05326">
      <w:pPr>
        <w:jc w:val="center"/>
        <w:rPr>
          <w:b/>
        </w:rPr>
      </w:pPr>
      <w:r w:rsidRPr="00995BB8">
        <w:rPr>
          <w:b/>
          <w:sz w:val="32"/>
          <w:szCs w:val="32"/>
        </w:rPr>
        <w:t>South West Biosciences Doctoral Training Partnership</w:t>
      </w:r>
    </w:p>
    <w:p w14:paraId="71FD69BB" w14:textId="57C8B4E5" w:rsidR="00F37C00" w:rsidRPr="00300E90" w:rsidRDefault="00CD3F49" w:rsidP="00F37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Placement</w:t>
      </w:r>
      <w:r w:rsidR="00F37C00" w:rsidRPr="00300E90">
        <w:rPr>
          <w:b/>
          <w:sz w:val="32"/>
          <w:szCs w:val="32"/>
        </w:rPr>
        <w:t xml:space="preserve"> Advertisement Template</w:t>
      </w:r>
    </w:p>
    <w:p w14:paraId="21CE25F8" w14:textId="684542ED" w:rsidR="00803190" w:rsidRDefault="00F37C00" w:rsidP="00F37C00">
      <w:pPr>
        <w:jc w:val="both"/>
        <w:rPr>
          <w:b/>
          <w:sz w:val="24"/>
          <w:szCs w:val="24"/>
        </w:rPr>
      </w:pPr>
      <w:r w:rsidRPr="00995BB8">
        <w:rPr>
          <w:sz w:val="24"/>
          <w:szCs w:val="24"/>
        </w:rPr>
        <w:t xml:space="preserve">Thank you for </w:t>
      </w:r>
      <w:r>
        <w:rPr>
          <w:sz w:val="24"/>
          <w:szCs w:val="24"/>
        </w:rPr>
        <w:t>expressing</w:t>
      </w:r>
      <w:r w:rsidRPr="00995BB8">
        <w:rPr>
          <w:sz w:val="24"/>
          <w:szCs w:val="24"/>
        </w:rPr>
        <w:t xml:space="preserve"> an interest in hosting a SWBio DTP studentship as part of our PIPS scheme.  </w:t>
      </w:r>
      <w:r>
        <w:rPr>
          <w:sz w:val="24"/>
          <w:szCs w:val="24"/>
        </w:rPr>
        <w:t>The</w:t>
      </w:r>
      <w:r w:rsidRPr="00995BB8">
        <w:rPr>
          <w:sz w:val="24"/>
          <w:szCs w:val="24"/>
        </w:rPr>
        <w:t xml:space="preserve"> template</w:t>
      </w:r>
      <w:r>
        <w:rPr>
          <w:sz w:val="24"/>
          <w:szCs w:val="24"/>
        </w:rPr>
        <w:t xml:space="preserve"> below</w:t>
      </w:r>
      <w:r w:rsidRPr="00995BB8">
        <w:rPr>
          <w:sz w:val="24"/>
          <w:szCs w:val="24"/>
        </w:rPr>
        <w:t xml:space="preserve"> is to help you structure your advertisement, including key information that will be useful for the students.  You can present this information in a format of your choice and can include </w:t>
      </w:r>
      <w:r>
        <w:rPr>
          <w:sz w:val="24"/>
          <w:szCs w:val="24"/>
        </w:rPr>
        <w:t xml:space="preserve">images. </w:t>
      </w:r>
      <w:r>
        <w:rPr>
          <w:b/>
          <w:sz w:val="24"/>
          <w:szCs w:val="24"/>
        </w:rPr>
        <w:t>Of note, a</w:t>
      </w:r>
      <w:r w:rsidR="00CD3F49">
        <w:rPr>
          <w:b/>
          <w:sz w:val="24"/>
          <w:szCs w:val="24"/>
        </w:rPr>
        <w:t xml:space="preserve"> placement</w:t>
      </w:r>
      <w:r>
        <w:rPr>
          <w:b/>
          <w:sz w:val="24"/>
          <w:szCs w:val="24"/>
        </w:rPr>
        <w:t xml:space="preserve"> needs to last for a total of 3 months (minimum of 60 days)</w:t>
      </w:r>
      <w:r w:rsidRPr="00995BB8">
        <w:rPr>
          <w:b/>
          <w:sz w:val="24"/>
          <w:szCs w:val="24"/>
        </w:rPr>
        <w:t>.</w:t>
      </w:r>
    </w:p>
    <w:p w14:paraId="44257802" w14:textId="3B545A59" w:rsidR="00F05326" w:rsidRPr="0037516D" w:rsidRDefault="00F05326" w:rsidP="00F37C00">
      <w:pPr>
        <w:jc w:val="both"/>
        <w:rPr>
          <w:bCs/>
          <w:sz w:val="24"/>
          <w:szCs w:val="24"/>
        </w:rPr>
      </w:pPr>
      <w:r w:rsidRPr="0037516D">
        <w:rPr>
          <w:bCs/>
          <w:sz w:val="24"/>
          <w:szCs w:val="24"/>
        </w:rPr>
        <w:t xml:space="preserve">Please do also refer to </w:t>
      </w:r>
      <w:r w:rsidR="0037516D" w:rsidRPr="0037516D">
        <w:rPr>
          <w:bCs/>
          <w:sz w:val="24"/>
          <w:szCs w:val="24"/>
        </w:rPr>
        <w:t>our</w:t>
      </w:r>
      <w:r w:rsidRPr="0037516D">
        <w:rPr>
          <w:bCs/>
          <w:sz w:val="24"/>
          <w:szCs w:val="24"/>
        </w:rPr>
        <w:t xml:space="preserve"> ‘</w:t>
      </w:r>
      <w:hyperlink r:id="rId8" w:history="1">
        <w:r w:rsidRPr="0037516D">
          <w:rPr>
            <w:rStyle w:val="Hyperlink"/>
            <w:bCs/>
            <w:sz w:val="24"/>
            <w:szCs w:val="24"/>
          </w:rPr>
          <w:t>Key points for organising a placement</w:t>
        </w:r>
      </w:hyperlink>
      <w:r w:rsidRPr="0037516D">
        <w:rPr>
          <w:bCs/>
          <w:sz w:val="24"/>
          <w:szCs w:val="24"/>
        </w:rPr>
        <w:t>’ guidance</w:t>
      </w:r>
      <w:r w:rsidR="0037516D">
        <w:rPr>
          <w:bCs/>
          <w:sz w:val="24"/>
          <w:szCs w:val="24"/>
        </w:rPr>
        <w:t xml:space="preserve"> page.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1498"/>
        <w:gridCol w:w="2499"/>
        <w:gridCol w:w="5019"/>
      </w:tblGrid>
      <w:tr w:rsidR="00F37C00" w:rsidRPr="006953CB" w14:paraId="2824EEF6" w14:textId="77777777" w:rsidTr="00F37C00">
        <w:trPr>
          <w:jc w:val="center"/>
        </w:trPr>
        <w:tc>
          <w:tcPr>
            <w:tcW w:w="1498" w:type="dxa"/>
            <w:vMerge w:val="restart"/>
          </w:tcPr>
          <w:p w14:paraId="7C935875" w14:textId="0FE4B134" w:rsidR="00F37C00" w:rsidRPr="006953CB" w:rsidRDefault="00CD3F49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PIPS </w:t>
            </w:r>
            <w:r w:rsidR="00F37C00" w:rsidRPr="006953CB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2499" w:type="dxa"/>
          </w:tcPr>
          <w:p w14:paraId="3BB577A4" w14:textId="77777777" w:rsidR="00F37C00" w:rsidRPr="007C6591" w:rsidRDefault="00F37C00" w:rsidP="00F15103">
            <w:pPr>
              <w:rPr>
                <w:b/>
                <w:sz w:val="24"/>
                <w:szCs w:val="24"/>
              </w:rPr>
            </w:pPr>
            <w:r w:rsidRPr="007C659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019" w:type="dxa"/>
          </w:tcPr>
          <w:p w14:paraId="3BBBA13A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</w:tr>
      <w:tr w:rsidR="00F37C00" w:rsidRPr="006953CB" w14:paraId="77265D0B" w14:textId="77777777" w:rsidTr="00F37C00">
        <w:trPr>
          <w:jc w:val="center"/>
        </w:trPr>
        <w:tc>
          <w:tcPr>
            <w:tcW w:w="1498" w:type="dxa"/>
            <w:vMerge/>
          </w:tcPr>
          <w:p w14:paraId="2BF01262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33FE0A3A" w14:textId="77777777" w:rsidR="00F37C00" w:rsidRPr="007C6591" w:rsidRDefault="00F37C00" w:rsidP="00F15103">
            <w:pPr>
              <w:rPr>
                <w:b/>
                <w:sz w:val="24"/>
                <w:szCs w:val="24"/>
              </w:rPr>
            </w:pPr>
            <w:r w:rsidRPr="007C6591">
              <w:rPr>
                <w:b/>
                <w:sz w:val="24"/>
                <w:szCs w:val="24"/>
              </w:rPr>
              <w:t xml:space="preserve">Department </w:t>
            </w:r>
            <w:r w:rsidRPr="00C70D30">
              <w:t>(if applicable)</w:t>
            </w:r>
          </w:p>
        </w:tc>
        <w:tc>
          <w:tcPr>
            <w:tcW w:w="5019" w:type="dxa"/>
          </w:tcPr>
          <w:p w14:paraId="33DB17A1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</w:tr>
      <w:tr w:rsidR="00F37C00" w:rsidRPr="006953CB" w14:paraId="2071D52D" w14:textId="77777777" w:rsidTr="00F37C00">
        <w:trPr>
          <w:jc w:val="center"/>
        </w:trPr>
        <w:tc>
          <w:tcPr>
            <w:tcW w:w="1498" w:type="dxa"/>
            <w:vMerge/>
          </w:tcPr>
          <w:p w14:paraId="15CC5BDF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5BED2AA4" w14:textId="6B77C2D2" w:rsidR="00F37C00" w:rsidRPr="007C6591" w:rsidRDefault="00CD3F49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Placement</w:t>
            </w:r>
            <w:r w:rsidR="00F37C00">
              <w:rPr>
                <w:b/>
                <w:sz w:val="24"/>
                <w:szCs w:val="24"/>
              </w:rPr>
              <w:t xml:space="preserve"> </w:t>
            </w:r>
            <w:r w:rsidR="00F37C00" w:rsidRPr="007C6591">
              <w:rPr>
                <w:b/>
                <w:sz w:val="24"/>
                <w:szCs w:val="24"/>
              </w:rPr>
              <w:t>base</w:t>
            </w:r>
            <w:r w:rsidR="00F37C00">
              <w:rPr>
                <w:b/>
                <w:sz w:val="24"/>
                <w:szCs w:val="24"/>
              </w:rPr>
              <w:t xml:space="preserve"> location</w:t>
            </w:r>
            <w:r w:rsidR="00BA6AC3">
              <w:rPr>
                <w:b/>
                <w:sz w:val="24"/>
                <w:szCs w:val="24"/>
              </w:rPr>
              <w:t xml:space="preserve"> </w:t>
            </w:r>
            <w:r w:rsidR="00BA6AC3" w:rsidRPr="00BA6AC3">
              <w:rPr>
                <w:bCs/>
                <w:sz w:val="24"/>
                <w:szCs w:val="24"/>
              </w:rPr>
              <w:t xml:space="preserve">(if virtual the location of the organisation) </w:t>
            </w:r>
          </w:p>
        </w:tc>
        <w:tc>
          <w:tcPr>
            <w:tcW w:w="5019" w:type="dxa"/>
          </w:tcPr>
          <w:p w14:paraId="3489AAFF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</w:tr>
      <w:tr w:rsidR="00F37C00" w:rsidRPr="006953CB" w14:paraId="53CE8395" w14:textId="77777777" w:rsidTr="00F37C00">
        <w:trPr>
          <w:jc w:val="center"/>
        </w:trPr>
        <w:tc>
          <w:tcPr>
            <w:tcW w:w="1498" w:type="dxa"/>
            <w:vMerge/>
          </w:tcPr>
          <w:p w14:paraId="4A0BDF56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4483C4BA" w14:textId="77777777" w:rsidR="00F37C00" w:rsidRPr="007C6591" w:rsidRDefault="00F37C00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7C6591">
              <w:rPr>
                <w:b/>
                <w:sz w:val="24"/>
                <w:szCs w:val="24"/>
              </w:rPr>
              <w:t>ebsite</w:t>
            </w:r>
          </w:p>
        </w:tc>
        <w:tc>
          <w:tcPr>
            <w:tcW w:w="5019" w:type="dxa"/>
          </w:tcPr>
          <w:p w14:paraId="0E1EEF49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</w:tr>
      <w:tr w:rsidR="00F37C00" w:rsidRPr="006953CB" w14:paraId="3EB163E0" w14:textId="77777777" w:rsidTr="00F37C00">
        <w:trPr>
          <w:jc w:val="center"/>
        </w:trPr>
        <w:tc>
          <w:tcPr>
            <w:tcW w:w="1498" w:type="dxa"/>
            <w:vMerge/>
          </w:tcPr>
          <w:p w14:paraId="349AD095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3240BBB9" w14:textId="77777777" w:rsidR="00F37C00" w:rsidRPr="007C6591" w:rsidRDefault="00F37C00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for enquiries</w:t>
            </w:r>
          </w:p>
        </w:tc>
        <w:tc>
          <w:tcPr>
            <w:tcW w:w="5019" w:type="dxa"/>
          </w:tcPr>
          <w:p w14:paraId="786E68A4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</w:tr>
      <w:tr w:rsidR="00F37C00" w:rsidRPr="006953CB" w14:paraId="62A9DE6C" w14:textId="77777777" w:rsidTr="00F37C00">
        <w:trPr>
          <w:jc w:val="center"/>
        </w:trPr>
        <w:tc>
          <w:tcPr>
            <w:tcW w:w="1498" w:type="dxa"/>
            <w:vMerge/>
          </w:tcPr>
          <w:p w14:paraId="36514B70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67C7D0F7" w14:textId="77777777" w:rsidR="00F37C00" w:rsidRPr="007C6591" w:rsidRDefault="00F37C00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7C6591">
              <w:rPr>
                <w:b/>
                <w:sz w:val="24"/>
                <w:szCs w:val="24"/>
              </w:rPr>
              <w:t>ontact details</w:t>
            </w:r>
          </w:p>
        </w:tc>
        <w:tc>
          <w:tcPr>
            <w:tcW w:w="5019" w:type="dxa"/>
          </w:tcPr>
          <w:p w14:paraId="77A8864B" w14:textId="77777777" w:rsidR="00F37C00" w:rsidRPr="00F5416D" w:rsidRDefault="00F37C00" w:rsidP="00F15103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 xml:space="preserve">Email:                     </w:t>
            </w:r>
          </w:p>
          <w:p w14:paraId="1734E109" w14:textId="77777777" w:rsidR="00F37C00" w:rsidRPr="006953CB" w:rsidRDefault="00F37C00" w:rsidP="00F15103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Telephone:</w:t>
            </w:r>
          </w:p>
        </w:tc>
      </w:tr>
      <w:tr w:rsidR="00F37C00" w:rsidRPr="006953CB" w14:paraId="21E60E7A" w14:textId="77777777" w:rsidTr="00F37C00">
        <w:trPr>
          <w:jc w:val="center"/>
        </w:trPr>
        <w:tc>
          <w:tcPr>
            <w:tcW w:w="1498" w:type="dxa"/>
            <w:vMerge w:val="restart"/>
          </w:tcPr>
          <w:p w14:paraId="29C6D25E" w14:textId="013E4C40" w:rsidR="00F37C00" w:rsidRPr="006953CB" w:rsidRDefault="00CD3F49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Placement</w:t>
            </w:r>
          </w:p>
        </w:tc>
        <w:tc>
          <w:tcPr>
            <w:tcW w:w="2499" w:type="dxa"/>
          </w:tcPr>
          <w:p w14:paraId="4B8120A9" w14:textId="1EEBF73A" w:rsidR="00F37C00" w:rsidRPr="007C6591" w:rsidRDefault="00BA6AC3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  <w:r w:rsidR="00F37C00" w:rsidRPr="007C6591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019" w:type="dxa"/>
          </w:tcPr>
          <w:p w14:paraId="33CEDC4C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</w:tr>
      <w:tr w:rsidR="00BA6AC3" w:rsidRPr="006953CB" w14:paraId="07ED374B" w14:textId="77777777" w:rsidTr="00F37C00">
        <w:trPr>
          <w:jc w:val="center"/>
        </w:trPr>
        <w:tc>
          <w:tcPr>
            <w:tcW w:w="1498" w:type="dxa"/>
            <w:vMerge/>
          </w:tcPr>
          <w:p w14:paraId="07502592" w14:textId="77777777" w:rsidR="00BA6AC3" w:rsidRDefault="00BA6AC3" w:rsidP="00F15103">
            <w:pPr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28BDFC13" w14:textId="32595C9F" w:rsidR="00BA6AC3" w:rsidRDefault="00BA6AC3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 </w:t>
            </w:r>
            <w:r w:rsidRPr="00BA6AC3">
              <w:rPr>
                <w:bCs/>
                <w:sz w:val="24"/>
                <w:szCs w:val="24"/>
              </w:rPr>
              <w:t>(Virtual/hybrid/in person)</w:t>
            </w:r>
          </w:p>
        </w:tc>
        <w:tc>
          <w:tcPr>
            <w:tcW w:w="5019" w:type="dxa"/>
          </w:tcPr>
          <w:p w14:paraId="1B7C3AEC" w14:textId="77777777" w:rsidR="00BA6AC3" w:rsidRPr="006953CB" w:rsidRDefault="00BA6AC3" w:rsidP="00F15103">
            <w:pPr>
              <w:rPr>
                <w:sz w:val="24"/>
                <w:szCs w:val="24"/>
              </w:rPr>
            </w:pPr>
          </w:p>
        </w:tc>
      </w:tr>
      <w:tr w:rsidR="00F37C00" w:rsidRPr="006953CB" w14:paraId="459A8DBF" w14:textId="77777777" w:rsidTr="00F37C00">
        <w:trPr>
          <w:jc w:val="center"/>
        </w:trPr>
        <w:tc>
          <w:tcPr>
            <w:tcW w:w="1498" w:type="dxa"/>
            <w:vMerge/>
          </w:tcPr>
          <w:p w14:paraId="11C62102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78ED1686" w14:textId="77777777" w:rsidR="00F37C00" w:rsidRPr="007C6591" w:rsidRDefault="00F37C00" w:rsidP="00F15103">
            <w:pPr>
              <w:rPr>
                <w:b/>
                <w:sz w:val="24"/>
                <w:szCs w:val="24"/>
              </w:rPr>
            </w:pPr>
            <w:r w:rsidRPr="007C6591">
              <w:rPr>
                <w:b/>
                <w:sz w:val="24"/>
                <w:szCs w:val="24"/>
              </w:rPr>
              <w:t>Potential start date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0D30">
              <w:rPr>
                <w:sz w:val="24"/>
                <w:szCs w:val="24"/>
              </w:rPr>
              <w:t>(include if there is any flexibility)</w:t>
            </w:r>
          </w:p>
        </w:tc>
        <w:tc>
          <w:tcPr>
            <w:tcW w:w="5019" w:type="dxa"/>
          </w:tcPr>
          <w:p w14:paraId="3A8619DA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</w:tr>
      <w:tr w:rsidR="00F37C00" w:rsidRPr="006953CB" w14:paraId="6E7549CA" w14:textId="77777777" w:rsidTr="00F37C00">
        <w:trPr>
          <w:jc w:val="center"/>
        </w:trPr>
        <w:tc>
          <w:tcPr>
            <w:tcW w:w="1498" w:type="dxa"/>
            <w:vMerge/>
          </w:tcPr>
          <w:p w14:paraId="553CB226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148B4CE0" w14:textId="77777777" w:rsidR="00F37C00" w:rsidRDefault="00F37C00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Potential working pattern</w:t>
            </w:r>
          </w:p>
          <w:p w14:paraId="3F10E486" w14:textId="77777777" w:rsidR="00F37C00" w:rsidRPr="00A924B1" w:rsidRDefault="00F37C00" w:rsidP="00F15103">
            <w:pPr>
              <w:rPr>
                <w:sz w:val="24"/>
                <w:szCs w:val="24"/>
              </w:rPr>
            </w:pPr>
            <w:r w:rsidRPr="00A924B1">
              <w:rPr>
                <w:sz w:val="24"/>
                <w:szCs w:val="24"/>
              </w:rPr>
              <w:t xml:space="preserve">(Expected to be 8 hours per day </w:t>
            </w:r>
            <w:r>
              <w:rPr>
                <w:sz w:val="24"/>
                <w:szCs w:val="24"/>
              </w:rPr>
              <w:t>(</w:t>
            </w:r>
            <w:r w:rsidRPr="00A924B1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>required</w:t>
            </w:r>
            <w:r w:rsidRPr="00A924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work</w:t>
            </w:r>
            <w:r w:rsidRPr="00A924B1">
              <w:rPr>
                <w:sz w:val="24"/>
                <w:szCs w:val="24"/>
              </w:rPr>
              <w:t xml:space="preserve"> break</w:t>
            </w:r>
            <w:r>
              <w:rPr>
                <w:sz w:val="24"/>
                <w:szCs w:val="24"/>
              </w:rPr>
              <w:t>s</w:t>
            </w:r>
            <w:r w:rsidRPr="00A924B1">
              <w:rPr>
                <w:sz w:val="24"/>
                <w:szCs w:val="24"/>
              </w:rPr>
              <w:t>) and 35 hours/week unless otherwise agreed)</w:t>
            </w:r>
          </w:p>
        </w:tc>
        <w:tc>
          <w:tcPr>
            <w:tcW w:w="5019" w:type="dxa"/>
          </w:tcPr>
          <w:p w14:paraId="061BB689" w14:textId="77777777" w:rsidR="00F37C00" w:rsidRDefault="00F37C00" w:rsidP="00F1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work pattern:</w:t>
            </w:r>
          </w:p>
          <w:p w14:paraId="70364EAE" w14:textId="1C70C4CF" w:rsidR="00F37C00" w:rsidRPr="006953CB" w:rsidRDefault="00F37C00" w:rsidP="00F1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hours per week:                                                               F</w:t>
            </w:r>
            <w:r w:rsidR="00BA6AC3">
              <w:rPr>
                <w:sz w:val="24"/>
                <w:szCs w:val="24"/>
              </w:rPr>
              <w:t>ull-</w:t>
            </w:r>
            <w:r>
              <w:rPr>
                <w:sz w:val="24"/>
                <w:szCs w:val="24"/>
              </w:rPr>
              <w:t>T</w:t>
            </w:r>
            <w:r w:rsidR="00BA6AC3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>/P</w:t>
            </w:r>
            <w:r w:rsidR="00BA6AC3">
              <w:rPr>
                <w:sz w:val="24"/>
                <w:szCs w:val="24"/>
              </w:rPr>
              <w:t>art-</w:t>
            </w:r>
            <w:r>
              <w:rPr>
                <w:sz w:val="24"/>
                <w:szCs w:val="24"/>
              </w:rPr>
              <w:t>T</w:t>
            </w:r>
            <w:r w:rsidR="00BA6AC3">
              <w:rPr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>:</w:t>
            </w:r>
          </w:p>
        </w:tc>
      </w:tr>
      <w:tr w:rsidR="00F37C00" w:rsidRPr="006953CB" w14:paraId="6248B89D" w14:textId="77777777" w:rsidTr="00F37C00">
        <w:trPr>
          <w:jc w:val="center"/>
        </w:trPr>
        <w:tc>
          <w:tcPr>
            <w:tcW w:w="1498" w:type="dxa"/>
            <w:vMerge/>
          </w:tcPr>
          <w:p w14:paraId="249CCFD5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2EDDE530" w14:textId="5F41A928" w:rsidR="00F37C00" w:rsidRPr="007C6591" w:rsidRDefault="00F37C00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a</w:t>
            </w:r>
            <w:r w:rsidRPr="007C6591">
              <w:rPr>
                <w:b/>
                <w:sz w:val="24"/>
                <w:szCs w:val="24"/>
              </w:rPr>
              <w:t xml:space="preserve">pplication method </w:t>
            </w:r>
            <w:r w:rsidRPr="00C70D30">
              <w:rPr>
                <w:sz w:val="24"/>
                <w:szCs w:val="24"/>
              </w:rPr>
              <w:t>(</w:t>
            </w:r>
            <w:r w:rsidR="00BA6AC3">
              <w:rPr>
                <w:sz w:val="24"/>
                <w:szCs w:val="24"/>
              </w:rPr>
              <w:t xml:space="preserve">e.g. </w:t>
            </w:r>
            <w:r w:rsidRPr="00C70D30">
              <w:rPr>
                <w:sz w:val="24"/>
                <w:szCs w:val="24"/>
              </w:rPr>
              <w:t xml:space="preserve">CV, covering letter, application form, </w:t>
            </w:r>
            <w:r w:rsidR="00BA6AC3">
              <w:rPr>
                <w:sz w:val="24"/>
                <w:szCs w:val="24"/>
              </w:rPr>
              <w:t>interview</w:t>
            </w:r>
            <w:r w:rsidRPr="00C70D30">
              <w:rPr>
                <w:sz w:val="24"/>
                <w:szCs w:val="24"/>
              </w:rPr>
              <w:t xml:space="preserve"> or variations of these)</w:t>
            </w:r>
          </w:p>
        </w:tc>
        <w:tc>
          <w:tcPr>
            <w:tcW w:w="5019" w:type="dxa"/>
          </w:tcPr>
          <w:p w14:paraId="11AE2EDE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</w:tr>
      <w:tr w:rsidR="00F37C00" w:rsidRPr="006953CB" w14:paraId="0FAF1E7D" w14:textId="77777777" w:rsidTr="00F37C00">
        <w:trPr>
          <w:jc w:val="center"/>
        </w:trPr>
        <w:tc>
          <w:tcPr>
            <w:tcW w:w="1498" w:type="dxa"/>
            <w:vMerge/>
          </w:tcPr>
          <w:p w14:paraId="1ADF4132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01D4CCB2" w14:textId="77777777" w:rsidR="00F37C00" w:rsidRPr="007C6591" w:rsidRDefault="00F37C00" w:rsidP="00F15103">
            <w:pPr>
              <w:rPr>
                <w:b/>
                <w:sz w:val="24"/>
                <w:szCs w:val="24"/>
              </w:rPr>
            </w:pPr>
            <w:r w:rsidRPr="007C6591">
              <w:rPr>
                <w:b/>
                <w:sz w:val="24"/>
                <w:szCs w:val="24"/>
              </w:rPr>
              <w:t>Application closing date</w:t>
            </w:r>
          </w:p>
        </w:tc>
        <w:tc>
          <w:tcPr>
            <w:tcW w:w="5019" w:type="dxa"/>
          </w:tcPr>
          <w:p w14:paraId="5BBD7E9C" w14:textId="77777777" w:rsidR="00F37C00" w:rsidRPr="006953CB" w:rsidRDefault="00F37C00" w:rsidP="00F15103">
            <w:pPr>
              <w:rPr>
                <w:sz w:val="24"/>
                <w:szCs w:val="24"/>
              </w:rPr>
            </w:pPr>
          </w:p>
        </w:tc>
      </w:tr>
      <w:tr w:rsidR="004C55C4" w:rsidRPr="006953CB" w14:paraId="1BD1974B" w14:textId="77777777" w:rsidTr="00F32819">
        <w:tblPrEx>
          <w:jc w:val="left"/>
        </w:tblPrEx>
        <w:tc>
          <w:tcPr>
            <w:tcW w:w="9016" w:type="dxa"/>
            <w:gridSpan w:val="3"/>
          </w:tcPr>
          <w:p w14:paraId="4C315689" w14:textId="2DFD42E8" w:rsidR="004C55C4" w:rsidRPr="006953CB" w:rsidRDefault="004C55C4" w:rsidP="00F32819">
            <w:pPr>
              <w:rPr>
                <w:b/>
                <w:sz w:val="24"/>
                <w:szCs w:val="24"/>
              </w:rPr>
            </w:pPr>
            <w:r w:rsidRPr="006953CB">
              <w:rPr>
                <w:b/>
                <w:sz w:val="24"/>
                <w:szCs w:val="24"/>
              </w:rPr>
              <w:t xml:space="preserve">Overview of </w:t>
            </w:r>
            <w:r w:rsidR="00CD3F49">
              <w:rPr>
                <w:b/>
                <w:sz w:val="24"/>
                <w:szCs w:val="24"/>
              </w:rPr>
              <w:t xml:space="preserve">PIPS </w:t>
            </w:r>
            <w:r w:rsidRPr="006953CB">
              <w:rPr>
                <w:b/>
                <w:sz w:val="24"/>
                <w:szCs w:val="24"/>
              </w:rPr>
              <w:t>organisation</w:t>
            </w:r>
          </w:p>
        </w:tc>
      </w:tr>
      <w:tr w:rsidR="004C55C4" w:rsidRPr="006953CB" w14:paraId="411D207F" w14:textId="77777777" w:rsidTr="00F32819">
        <w:tblPrEx>
          <w:jc w:val="left"/>
        </w:tblPrEx>
        <w:tc>
          <w:tcPr>
            <w:tcW w:w="9016" w:type="dxa"/>
            <w:gridSpan w:val="3"/>
          </w:tcPr>
          <w:p w14:paraId="52A5E3B3" w14:textId="77777777" w:rsidR="004C55C4" w:rsidRPr="006953CB" w:rsidRDefault="004C55C4" w:rsidP="00F32819">
            <w:pPr>
              <w:rPr>
                <w:i/>
                <w:sz w:val="24"/>
                <w:szCs w:val="24"/>
              </w:rPr>
            </w:pPr>
            <w:r w:rsidRPr="006953CB">
              <w:rPr>
                <w:i/>
                <w:sz w:val="24"/>
                <w:szCs w:val="24"/>
              </w:rPr>
              <w:t>Provide details of your organisation, including details about the department (if applicable).</w:t>
            </w:r>
          </w:p>
        </w:tc>
      </w:tr>
      <w:tr w:rsidR="004C55C4" w:rsidRPr="006953CB" w14:paraId="2F71FF1A" w14:textId="77777777" w:rsidTr="00F32819">
        <w:tblPrEx>
          <w:jc w:val="left"/>
        </w:tblPrEx>
        <w:tc>
          <w:tcPr>
            <w:tcW w:w="9016" w:type="dxa"/>
            <w:gridSpan w:val="3"/>
          </w:tcPr>
          <w:p w14:paraId="7F1B493B" w14:textId="77777777" w:rsidR="004C55C4" w:rsidRDefault="004C55C4" w:rsidP="00F32819">
            <w:pPr>
              <w:rPr>
                <w:sz w:val="24"/>
                <w:szCs w:val="24"/>
              </w:rPr>
            </w:pPr>
          </w:p>
          <w:p w14:paraId="188C082C" w14:textId="77777777" w:rsidR="00ED73A4" w:rsidRDefault="00ED73A4" w:rsidP="00F32819">
            <w:pPr>
              <w:rPr>
                <w:sz w:val="24"/>
                <w:szCs w:val="24"/>
              </w:rPr>
            </w:pPr>
          </w:p>
          <w:p w14:paraId="15747325" w14:textId="54D55E35" w:rsidR="00ED73A4" w:rsidRPr="00F37C00" w:rsidRDefault="00ED73A4" w:rsidP="00F32819">
            <w:pPr>
              <w:rPr>
                <w:sz w:val="24"/>
                <w:szCs w:val="24"/>
              </w:rPr>
            </w:pPr>
          </w:p>
        </w:tc>
      </w:tr>
      <w:tr w:rsidR="00F37C00" w:rsidRPr="006953CB" w14:paraId="13070D57" w14:textId="77777777" w:rsidTr="00F05326">
        <w:tblPrEx>
          <w:jc w:val="left"/>
        </w:tblPrEx>
        <w:trPr>
          <w:trHeight w:val="448"/>
        </w:trPr>
        <w:tc>
          <w:tcPr>
            <w:tcW w:w="9016" w:type="dxa"/>
            <w:gridSpan w:val="3"/>
          </w:tcPr>
          <w:p w14:paraId="435445D0" w14:textId="7B1825AC" w:rsidR="00F37C00" w:rsidRPr="006953CB" w:rsidRDefault="00CD3F49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Placement </w:t>
            </w:r>
            <w:r w:rsidR="00F37C00" w:rsidRPr="006953CB">
              <w:rPr>
                <w:b/>
                <w:sz w:val="24"/>
                <w:szCs w:val="24"/>
              </w:rPr>
              <w:t>offered</w:t>
            </w:r>
          </w:p>
        </w:tc>
      </w:tr>
      <w:tr w:rsidR="00F37C00" w:rsidRPr="006953CB" w14:paraId="1C8021FA" w14:textId="77777777" w:rsidTr="00F37C00">
        <w:tblPrEx>
          <w:jc w:val="left"/>
        </w:tblPrEx>
        <w:tc>
          <w:tcPr>
            <w:tcW w:w="9016" w:type="dxa"/>
            <w:gridSpan w:val="3"/>
          </w:tcPr>
          <w:p w14:paraId="10976EBE" w14:textId="06F0A2DF" w:rsidR="00F37C00" w:rsidRPr="006953CB" w:rsidRDefault="00F37C00" w:rsidP="00F15103">
            <w:pPr>
              <w:rPr>
                <w:i/>
                <w:sz w:val="24"/>
                <w:szCs w:val="24"/>
              </w:rPr>
            </w:pPr>
            <w:r w:rsidRPr="006953CB">
              <w:rPr>
                <w:i/>
                <w:sz w:val="24"/>
                <w:szCs w:val="24"/>
              </w:rPr>
              <w:t xml:space="preserve">This section is to provide a general overview of the </w:t>
            </w:r>
            <w:r w:rsidR="00CD3F49">
              <w:rPr>
                <w:i/>
                <w:sz w:val="24"/>
                <w:szCs w:val="24"/>
              </w:rPr>
              <w:t>placement.</w:t>
            </w:r>
            <w:r w:rsidR="00BA6AC3">
              <w:rPr>
                <w:i/>
                <w:sz w:val="24"/>
                <w:szCs w:val="24"/>
              </w:rPr>
              <w:t xml:space="preserve">  You can either include a defined placement or a suggestion that could be defined later following conversations with the student.</w:t>
            </w:r>
          </w:p>
        </w:tc>
      </w:tr>
      <w:tr w:rsidR="00BA6AC3" w:rsidRPr="006953CB" w14:paraId="12883A23" w14:textId="77777777" w:rsidTr="00F37C00">
        <w:tblPrEx>
          <w:jc w:val="left"/>
        </w:tblPrEx>
        <w:tc>
          <w:tcPr>
            <w:tcW w:w="9016" w:type="dxa"/>
            <w:gridSpan w:val="3"/>
          </w:tcPr>
          <w:p w14:paraId="2EC9F323" w14:textId="77777777" w:rsidR="00BA6AC3" w:rsidRDefault="00BA6AC3" w:rsidP="00F15103">
            <w:pPr>
              <w:rPr>
                <w:sz w:val="24"/>
                <w:szCs w:val="24"/>
              </w:rPr>
            </w:pPr>
          </w:p>
          <w:p w14:paraId="3F759C34" w14:textId="77777777" w:rsidR="00BA6AC3" w:rsidRDefault="00BA6AC3" w:rsidP="00F15103">
            <w:pPr>
              <w:rPr>
                <w:sz w:val="24"/>
                <w:szCs w:val="24"/>
              </w:rPr>
            </w:pPr>
          </w:p>
          <w:p w14:paraId="0AC3A74B" w14:textId="77777777" w:rsidR="00BA6AC3" w:rsidRDefault="00BA6AC3" w:rsidP="00F15103">
            <w:pPr>
              <w:rPr>
                <w:sz w:val="24"/>
                <w:szCs w:val="24"/>
              </w:rPr>
            </w:pPr>
          </w:p>
          <w:p w14:paraId="1C94C64D" w14:textId="1DF63E60" w:rsidR="00BA6AC3" w:rsidRDefault="00BA6AC3" w:rsidP="00F15103">
            <w:pPr>
              <w:rPr>
                <w:sz w:val="24"/>
                <w:szCs w:val="24"/>
              </w:rPr>
            </w:pPr>
          </w:p>
        </w:tc>
      </w:tr>
      <w:tr w:rsidR="00BA6AC3" w:rsidRPr="006953CB" w14:paraId="4EFE5496" w14:textId="77777777" w:rsidTr="00F37C00">
        <w:tblPrEx>
          <w:jc w:val="left"/>
        </w:tblPrEx>
        <w:tc>
          <w:tcPr>
            <w:tcW w:w="9016" w:type="dxa"/>
            <w:gridSpan w:val="3"/>
          </w:tcPr>
          <w:p w14:paraId="0288A3BE" w14:textId="30AFFAF5" w:rsidR="00BA6AC3" w:rsidRPr="00BA6AC3" w:rsidRDefault="00BA6AC3" w:rsidP="00F15103">
            <w:pPr>
              <w:rPr>
                <w:b/>
                <w:bCs/>
                <w:sz w:val="24"/>
                <w:szCs w:val="24"/>
              </w:rPr>
            </w:pPr>
            <w:r w:rsidRPr="00BA6AC3">
              <w:rPr>
                <w:b/>
                <w:bCs/>
                <w:sz w:val="24"/>
                <w:szCs w:val="24"/>
              </w:rPr>
              <w:t>Person specification</w:t>
            </w:r>
          </w:p>
        </w:tc>
      </w:tr>
      <w:tr w:rsidR="00BA6AC3" w:rsidRPr="006953CB" w14:paraId="5773614B" w14:textId="77777777" w:rsidTr="00F37C00">
        <w:tblPrEx>
          <w:jc w:val="left"/>
        </w:tblPrEx>
        <w:tc>
          <w:tcPr>
            <w:tcW w:w="9016" w:type="dxa"/>
            <w:gridSpan w:val="3"/>
          </w:tcPr>
          <w:p w14:paraId="13524D7D" w14:textId="7E284246" w:rsidR="00BA6AC3" w:rsidRPr="00BA6AC3" w:rsidRDefault="00BA6AC3" w:rsidP="00F15103">
            <w:pPr>
              <w:rPr>
                <w:b/>
                <w:bCs/>
                <w:sz w:val="24"/>
                <w:szCs w:val="24"/>
              </w:rPr>
            </w:pPr>
            <w:r w:rsidRPr="000674EE">
              <w:rPr>
                <w:i/>
                <w:sz w:val="24"/>
                <w:szCs w:val="24"/>
              </w:rPr>
              <w:t xml:space="preserve">Provide </w:t>
            </w:r>
            <w:r>
              <w:rPr>
                <w:i/>
                <w:sz w:val="24"/>
                <w:szCs w:val="24"/>
              </w:rPr>
              <w:t xml:space="preserve">any </w:t>
            </w:r>
            <w:r w:rsidRPr="000674EE">
              <w:rPr>
                <w:i/>
                <w:sz w:val="24"/>
                <w:szCs w:val="24"/>
              </w:rPr>
              <w:t xml:space="preserve">details such as skills, educational background, </w:t>
            </w:r>
            <w:r>
              <w:rPr>
                <w:i/>
                <w:sz w:val="24"/>
                <w:szCs w:val="24"/>
              </w:rPr>
              <w:t xml:space="preserve">qualifications, </w:t>
            </w:r>
            <w:r w:rsidRPr="000674EE">
              <w:rPr>
                <w:i/>
                <w:sz w:val="24"/>
                <w:szCs w:val="24"/>
              </w:rPr>
              <w:t>work experience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F37C00" w:rsidRPr="006953CB" w14:paraId="097B3E25" w14:textId="77777777" w:rsidTr="00F37C00">
        <w:tblPrEx>
          <w:jc w:val="left"/>
        </w:tblPrEx>
        <w:tc>
          <w:tcPr>
            <w:tcW w:w="9016" w:type="dxa"/>
            <w:gridSpan w:val="3"/>
          </w:tcPr>
          <w:p w14:paraId="0062DBDF" w14:textId="77777777" w:rsidR="00F37C00" w:rsidRDefault="00F37C00" w:rsidP="00F15103">
            <w:pPr>
              <w:rPr>
                <w:sz w:val="24"/>
                <w:szCs w:val="24"/>
              </w:rPr>
            </w:pPr>
          </w:p>
          <w:p w14:paraId="7EB327D6" w14:textId="77777777" w:rsidR="00ED73A4" w:rsidRDefault="00ED73A4" w:rsidP="00F15103">
            <w:pPr>
              <w:rPr>
                <w:sz w:val="24"/>
                <w:szCs w:val="24"/>
              </w:rPr>
            </w:pPr>
          </w:p>
          <w:p w14:paraId="7AA43B13" w14:textId="6B9999EE" w:rsidR="00ED73A4" w:rsidRPr="00F37C00" w:rsidRDefault="00ED73A4" w:rsidP="00F15103">
            <w:pPr>
              <w:rPr>
                <w:sz w:val="24"/>
                <w:szCs w:val="24"/>
              </w:rPr>
            </w:pPr>
          </w:p>
        </w:tc>
      </w:tr>
      <w:tr w:rsidR="00F37C00" w:rsidRPr="006953CB" w14:paraId="5471D55B" w14:textId="77777777" w:rsidTr="00F37C00">
        <w:tblPrEx>
          <w:jc w:val="left"/>
        </w:tblPrEx>
        <w:trPr>
          <w:trHeight w:val="271"/>
        </w:trPr>
        <w:tc>
          <w:tcPr>
            <w:tcW w:w="9016" w:type="dxa"/>
            <w:gridSpan w:val="3"/>
          </w:tcPr>
          <w:p w14:paraId="580BB6D4" w14:textId="77777777" w:rsidR="00F37C00" w:rsidRPr="006953CB" w:rsidRDefault="00F37C00" w:rsidP="00F15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6953CB">
              <w:rPr>
                <w:b/>
                <w:sz w:val="24"/>
                <w:szCs w:val="24"/>
              </w:rPr>
              <w:t>inancial contribution/benefit</w:t>
            </w:r>
            <w:r>
              <w:rPr>
                <w:b/>
                <w:sz w:val="24"/>
                <w:szCs w:val="24"/>
              </w:rPr>
              <w:t>(s)</w:t>
            </w:r>
          </w:p>
        </w:tc>
      </w:tr>
      <w:tr w:rsidR="00F37C00" w:rsidRPr="009B0630" w14:paraId="53507A73" w14:textId="77777777" w:rsidTr="00F37C00">
        <w:tblPrEx>
          <w:jc w:val="left"/>
        </w:tblPrEx>
        <w:trPr>
          <w:trHeight w:val="271"/>
        </w:trPr>
        <w:tc>
          <w:tcPr>
            <w:tcW w:w="9016" w:type="dxa"/>
            <w:gridSpan w:val="3"/>
          </w:tcPr>
          <w:p w14:paraId="2E12E4F1" w14:textId="77777777" w:rsidR="00F37C00" w:rsidRDefault="00F37C00" w:rsidP="00F151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o</w:t>
            </w:r>
            <w:r w:rsidRPr="006953CB">
              <w:rPr>
                <w:i/>
                <w:sz w:val="24"/>
                <w:szCs w:val="24"/>
              </w:rPr>
              <w:t xml:space="preserve">utline details of </w:t>
            </w:r>
            <w:r>
              <w:rPr>
                <w:i/>
                <w:sz w:val="24"/>
                <w:szCs w:val="24"/>
              </w:rPr>
              <w:t>any</w:t>
            </w:r>
            <w:r w:rsidRPr="006953C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potential </w:t>
            </w:r>
            <w:r w:rsidRPr="006953CB">
              <w:rPr>
                <w:i/>
                <w:sz w:val="24"/>
                <w:szCs w:val="24"/>
              </w:rPr>
              <w:t xml:space="preserve">financial contribution that you are willing to provide to the student.  </w:t>
            </w:r>
          </w:p>
          <w:p w14:paraId="25E5C612" w14:textId="77777777" w:rsidR="00F37C00" w:rsidRDefault="00F37C00" w:rsidP="00F15103">
            <w:pPr>
              <w:rPr>
                <w:i/>
                <w:sz w:val="24"/>
                <w:szCs w:val="24"/>
              </w:rPr>
            </w:pPr>
          </w:p>
          <w:p w14:paraId="7AEC762E" w14:textId="475DE207" w:rsidR="00F37C00" w:rsidRDefault="00F37C00" w:rsidP="00F151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student will receive a limited budget to help support travel to and from the base location, and any accommodation, however, we do appreciate any additional financial support that the </w:t>
            </w:r>
            <w:r w:rsidR="00CD3F49">
              <w:rPr>
                <w:i/>
                <w:sz w:val="24"/>
                <w:szCs w:val="24"/>
              </w:rPr>
              <w:t>PIPS</w:t>
            </w:r>
            <w:r>
              <w:rPr>
                <w:i/>
                <w:sz w:val="24"/>
                <w:szCs w:val="24"/>
              </w:rPr>
              <w:t xml:space="preserve"> organisatio</w:t>
            </w:r>
            <w:r w:rsidR="00CD3F49">
              <w:rPr>
                <w:i/>
                <w:sz w:val="24"/>
                <w:szCs w:val="24"/>
              </w:rPr>
              <w:t>ns</w:t>
            </w:r>
            <w:r>
              <w:rPr>
                <w:i/>
                <w:sz w:val="24"/>
                <w:szCs w:val="24"/>
              </w:rPr>
              <w:t xml:space="preserve"> may be able to provide.  Please bear in mind that these students are based in different geographical locations so financial support will differ depending on the student that applies.  </w:t>
            </w:r>
          </w:p>
          <w:p w14:paraId="5C7EB427" w14:textId="77777777" w:rsidR="00F37C00" w:rsidRDefault="00F37C00" w:rsidP="00F15103">
            <w:pPr>
              <w:rPr>
                <w:i/>
                <w:sz w:val="24"/>
                <w:szCs w:val="24"/>
              </w:rPr>
            </w:pPr>
          </w:p>
          <w:p w14:paraId="03D21650" w14:textId="77777777" w:rsidR="00F37C00" w:rsidRDefault="00F37C00" w:rsidP="00F151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Note: </w:t>
            </w:r>
          </w:p>
          <w:p w14:paraId="2DAE9BE2" w14:textId="3CD19CDE" w:rsidR="00F37C00" w:rsidRPr="009B0630" w:rsidRDefault="00F37C00" w:rsidP="00F15103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B0630">
              <w:rPr>
                <w:i/>
                <w:sz w:val="24"/>
                <w:szCs w:val="24"/>
              </w:rPr>
              <w:t xml:space="preserve">The student will be receiving a stipend throughout their </w:t>
            </w:r>
            <w:r w:rsidR="00CD3F49">
              <w:rPr>
                <w:i/>
                <w:sz w:val="24"/>
                <w:szCs w:val="24"/>
              </w:rPr>
              <w:t>placement</w:t>
            </w:r>
            <w:r w:rsidRPr="009B0630">
              <w:rPr>
                <w:i/>
                <w:sz w:val="24"/>
                <w:szCs w:val="24"/>
              </w:rPr>
              <w:t xml:space="preserve"> and so are not permitted to receive a salary.</w:t>
            </w:r>
          </w:p>
          <w:p w14:paraId="1E9EF602" w14:textId="4059D092" w:rsidR="00F37C00" w:rsidRPr="009B0630" w:rsidRDefault="00F37C00" w:rsidP="00F15103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B0630">
              <w:rPr>
                <w:i/>
                <w:sz w:val="24"/>
                <w:szCs w:val="24"/>
              </w:rPr>
              <w:t xml:space="preserve">It is expected that the </w:t>
            </w:r>
            <w:r w:rsidR="00CD3F49">
              <w:rPr>
                <w:i/>
                <w:sz w:val="24"/>
                <w:szCs w:val="24"/>
              </w:rPr>
              <w:t xml:space="preserve">PIPS </w:t>
            </w:r>
            <w:r w:rsidRPr="009B0630">
              <w:rPr>
                <w:i/>
                <w:sz w:val="24"/>
                <w:szCs w:val="24"/>
              </w:rPr>
              <w:t xml:space="preserve">organisation will fund in-house costs and reimburse the student of any out of pocket expenses related to </w:t>
            </w:r>
            <w:r w:rsidR="00CD3F49">
              <w:rPr>
                <w:i/>
                <w:sz w:val="24"/>
                <w:szCs w:val="24"/>
              </w:rPr>
              <w:t>the placement</w:t>
            </w:r>
            <w:r w:rsidRPr="009B0630">
              <w:rPr>
                <w:i/>
                <w:sz w:val="24"/>
                <w:szCs w:val="24"/>
              </w:rPr>
              <w:t xml:space="preserve"> business.</w:t>
            </w:r>
          </w:p>
        </w:tc>
      </w:tr>
      <w:tr w:rsidR="00ED73A4" w:rsidRPr="009B0630" w14:paraId="73DC2F85" w14:textId="77777777" w:rsidTr="00F37C00">
        <w:tblPrEx>
          <w:jc w:val="left"/>
        </w:tblPrEx>
        <w:trPr>
          <w:trHeight w:val="271"/>
        </w:trPr>
        <w:tc>
          <w:tcPr>
            <w:tcW w:w="9016" w:type="dxa"/>
            <w:gridSpan w:val="3"/>
          </w:tcPr>
          <w:p w14:paraId="6D50477B" w14:textId="77777777" w:rsidR="00ED73A4" w:rsidRDefault="00ED73A4" w:rsidP="004811D0">
            <w:pPr>
              <w:rPr>
                <w:b/>
                <w:sz w:val="24"/>
                <w:szCs w:val="24"/>
              </w:rPr>
            </w:pPr>
          </w:p>
          <w:p w14:paraId="2DF3D2BB" w14:textId="77777777" w:rsidR="00ED73A4" w:rsidRDefault="00ED73A4" w:rsidP="004811D0">
            <w:pPr>
              <w:rPr>
                <w:b/>
                <w:sz w:val="24"/>
                <w:szCs w:val="24"/>
              </w:rPr>
            </w:pPr>
          </w:p>
          <w:p w14:paraId="4F40FAF8" w14:textId="77777777" w:rsidR="00ED73A4" w:rsidRDefault="00ED73A4" w:rsidP="004811D0">
            <w:pPr>
              <w:rPr>
                <w:b/>
                <w:sz w:val="24"/>
                <w:szCs w:val="24"/>
              </w:rPr>
            </w:pPr>
          </w:p>
          <w:p w14:paraId="7252F70A" w14:textId="7DE82E31" w:rsidR="00ED73A4" w:rsidRDefault="00ED73A4" w:rsidP="004811D0">
            <w:pPr>
              <w:rPr>
                <w:b/>
                <w:sz w:val="24"/>
                <w:szCs w:val="24"/>
              </w:rPr>
            </w:pPr>
          </w:p>
        </w:tc>
      </w:tr>
      <w:tr w:rsidR="00F37C00" w:rsidRPr="009B0630" w14:paraId="7E354D42" w14:textId="77777777" w:rsidTr="00F37C00">
        <w:tblPrEx>
          <w:jc w:val="left"/>
        </w:tblPrEx>
        <w:trPr>
          <w:trHeight w:val="271"/>
        </w:trPr>
        <w:tc>
          <w:tcPr>
            <w:tcW w:w="9016" w:type="dxa"/>
            <w:gridSpan w:val="3"/>
          </w:tcPr>
          <w:p w14:paraId="3095CF0F" w14:textId="6310628D" w:rsidR="00F37C00" w:rsidRPr="00F37C00" w:rsidRDefault="00CD3F49" w:rsidP="00481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Staying in contact</w:t>
            </w:r>
          </w:p>
        </w:tc>
      </w:tr>
      <w:tr w:rsidR="00F37C00" w14:paraId="3DC975A1" w14:textId="77777777" w:rsidTr="00F37C00">
        <w:tblPrEx>
          <w:jc w:val="left"/>
        </w:tblPrEx>
        <w:tc>
          <w:tcPr>
            <w:tcW w:w="9016" w:type="dxa"/>
            <w:gridSpan w:val="3"/>
          </w:tcPr>
          <w:p w14:paraId="4FB30149" w14:textId="3694AC22" w:rsidR="00F37C00" w:rsidRPr="00ED73A4" w:rsidRDefault="00ED73A4" w:rsidP="00AF4417">
            <w:pPr>
              <w:jc w:val="both"/>
              <w:rPr>
                <w:iCs/>
                <w:sz w:val="24"/>
                <w:szCs w:val="24"/>
              </w:rPr>
            </w:pPr>
            <w:r w:rsidRPr="00ED73A4">
              <w:rPr>
                <w:iCs/>
                <w:sz w:val="24"/>
                <w:szCs w:val="24"/>
              </w:rPr>
              <w:t>Please confirm if your</w:t>
            </w:r>
            <w:r w:rsidR="00F05326">
              <w:rPr>
                <w:iCs/>
                <w:sz w:val="24"/>
                <w:szCs w:val="24"/>
              </w:rPr>
              <w:t xml:space="preserve"> listed</w:t>
            </w:r>
            <w:r w:rsidRPr="00ED73A4">
              <w:rPr>
                <w:iCs/>
                <w:sz w:val="24"/>
                <w:szCs w:val="24"/>
              </w:rPr>
              <w:t xml:space="preserve"> contact details can be used by the SWBio DTP to contact you:</w:t>
            </w:r>
          </w:p>
          <w:p w14:paraId="7AEBC406" w14:textId="7F9EBD81" w:rsidR="00ED73A4" w:rsidRPr="009774E0" w:rsidRDefault="00ED73A4" w:rsidP="00ED73A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774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about opportunities to advertise potential PIPS placements and career opportunities to our student cohort (for example at DTP student events, through DTP career mentorship schemes, DTP Career Fairs) </w:t>
            </w:r>
          </w:p>
          <w:p w14:paraId="5DE1E2DF" w14:textId="7F473373" w:rsidR="00F05326" w:rsidRPr="00F05326" w:rsidRDefault="00ED73A4" w:rsidP="00F0532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323130"/>
              </w:rPr>
            </w:pPr>
            <w:r w:rsidRPr="009774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to ask for feedback on how best to support bioscience postgraduate students in their career journeys</w:t>
            </w:r>
          </w:p>
        </w:tc>
      </w:tr>
      <w:tr w:rsidR="00F05326" w14:paraId="21DF947F" w14:textId="77777777" w:rsidTr="00F37C00">
        <w:tblPrEx>
          <w:jc w:val="left"/>
        </w:tblPrEx>
        <w:tc>
          <w:tcPr>
            <w:tcW w:w="9016" w:type="dxa"/>
            <w:gridSpan w:val="3"/>
          </w:tcPr>
          <w:p w14:paraId="0C252083" w14:textId="77777777" w:rsidR="00F05326" w:rsidRDefault="00F05326" w:rsidP="00AF441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</w:t>
            </w:r>
          </w:p>
          <w:p w14:paraId="13523471" w14:textId="1D7131C6" w:rsidR="00F05326" w:rsidRDefault="00F05326" w:rsidP="00AF441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Y / N </w:t>
            </w:r>
            <w:r w:rsidRPr="00F05326">
              <w:rPr>
                <w:i/>
                <w:sz w:val="24"/>
                <w:szCs w:val="24"/>
              </w:rPr>
              <w:t>(please delete as appropriate)</w:t>
            </w:r>
          </w:p>
          <w:p w14:paraId="24B01D83" w14:textId="2D33587E" w:rsidR="009774E0" w:rsidRDefault="009774E0" w:rsidP="00AF4417">
            <w:pPr>
              <w:jc w:val="both"/>
              <w:rPr>
                <w:i/>
                <w:sz w:val="24"/>
                <w:szCs w:val="24"/>
              </w:rPr>
            </w:pPr>
          </w:p>
          <w:p w14:paraId="25D6B1D1" w14:textId="741BDD1A" w:rsidR="009774E0" w:rsidRPr="009774E0" w:rsidRDefault="009774E0" w:rsidP="00AF4417">
            <w:pPr>
              <w:jc w:val="both"/>
              <w:rPr>
                <w:iCs/>
                <w:sz w:val="24"/>
                <w:szCs w:val="24"/>
              </w:rPr>
            </w:pPr>
            <w:r w:rsidRPr="009774E0">
              <w:rPr>
                <w:iCs/>
                <w:sz w:val="24"/>
                <w:szCs w:val="24"/>
              </w:rPr>
              <w:t>Please list contact details if they differ from above:</w:t>
            </w:r>
          </w:p>
          <w:p w14:paraId="7B45050C" w14:textId="075CEF3A" w:rsidR="00F05326" w:rsidRPr="00ED73A4" w:rsidRDefault="00F05326" w:rsidP="00AF4417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D9D2E03" w14:textId="64C65101" w:rsidR="00F05326" w:rsidRDefault="00F05326" w:rsidP="00F37C00">
      <w:pPr>
        <w:jc w:val="both"/>
        <w:rPr>
          <w:noProof/>
        </w:rPr>
      </w:pPr>
    </w:p>
    <w:p w14:paraId="5A2EB942" w14:textId="77777777" w:rsidR="00BA6AC3" w:rsidRDefault="00BA6AC3" w:rsidP="00F37C00">
      <w:pPr>
        <w:jc w:val="both"/>
        <w:rPr>
          <w:noProof/>
        </w:rPr>
      </w:pPr>
    </w:p>
    <w:p w14:paraId="7A878F14" w14:textId="77777777" w:rsidR="00BA6AC3" w:rsidRDefault="00BA6AC3" w:rsidP="00F37C00">
      <w:pPr>
        <w:jc w:val="both"/>
        <w:rPr>
          <w:noProof/>
        </w:rPr>
      </w:pPr>
    </w:p>
    <w:p w14:paraId="385DE06F" w14:textId="4D85F789" w:rsidR="00F05326" w:rsidRPr="00F05326" w:rsidRDefault="00F05326" w:rsidP="00BA6AC3">
      <w:pPr>
        <w:jc w:val="center"/>
        <w:rPr>
          <w:b/>
          <w:bCs/>
          <w:noProof/>
          <w:color w:val="FF0000"/>
          <w:sz w:val="24"/>
          <w:szCs w:val="24"/>
        </w:rPr>
      </w:pPr>
      <w:r w:rsidRPr="00F05326">
        <w:rPr>
          <w:b/>
          <w:bCs/>
          <w:noProof/>
          <w:color w:val="FF0000"/>
          <w:sz w:val="24"/>
          <w:szCs w:val="24"/>
        </w:rPr>
        <w:t xml:space="preserve">Please return completed form to </w:t>
      </w:r>
      <w:hyperlink r:id="rId9" w:history="1">
        <w:r w:rsidRPr="00F05326">
          <w:rPr>
            <w:rStyle w:val="Hyperlink"/>
            <w:b/>
            <w:bCs/>
            <w:noProof/>
            <w:sz w:val="24"/>
            <w:szCs w:val="24"/>
          </w:rPr>
          <w:t>swbio-dtp@bristol.ac.uk</w:t>
        </w:r>
      </w:hyperlink>
    </w:p>
    <w:p w14:paraId="51000C49" w14:textId="7EE745EA" w:rsidR="00F05326" w:rsidRDefault="00BA6AC3" w:rsidP="00F37C00">
      <w:pPr>
        <w:jc w:val="both"/>
      </w:pPr>
      <w:r>
        <w:rPr>
          <w:noProof/>
        </w:rPr>
        <w:drawing>
          <wp:inline distT="0" distB="0" distL="0" distR="0" wp14:anchorId="468684E5" wp14:editId="2443C902">
            <wp:extent cx="6256498" cy="149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598" cy="14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326" w:rsidSect="00F053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8392" w14:textId="77777777" w:rsidR="004A7BB2" w:rsidRDefault="004A7BB2" w:rsidP="00F37C00">
      <w:pPr>
        <w:spacing w:after="0" w:line="240" w:lineRule="auto"/>
      </w:pPr>
      <w:r>
        <w:separator/>
      </w:r>
    </w:p>
  </w:endnote>
  <w:endnote w:type="continuationSeparator" w:id="0">
    <w:p w14:paraId="067A7A09" w14:textId="77777777" w:rsidR="004A7BB2" w:rsidRDefault="004A7BB2" w:rsidP="00F3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521C" w14:textId="77777777" w:rsidR="0037516D" w:rsidRDefault="00375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9016" w14:textId="37B633C1" w:rsidR="00825033" w:rsidRDefault="00825033" w:rsidP="00825033"/>
  <w:p w14:paraId="0BB6D443" w14:textId="2C6A96A4" w:rsidR="00F05326" w:rsidRDefault="00F0532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3E74" w14:textId="77777777" w:rsidR="0037516D" w:rsidRDefault="00375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2EC4" w14:textId="77777777" w:rsidR="004A7BB2" w:rsidRDefault="004A7BB2" w:rsidP="00F37C00">
      <w:pPr>
        <w:spacing w:after="0" w:line="240" w:lineRule="auto"/>
      </w:pPr>
      <w:r>
        <w:separator/>
      </w:r>
    </w:p>
  </w:footnote>
  <w:footnote w:type="continuationSeparator" w:id="0">
    <w:p w14:paraId="5718C4DD" w14:textId="77777777" w:rsidR="004A7BB2" w:rsidRDefault="004A7BB2" w:rsidP="00F3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A788" w14:textId="77777777" w:rsidR="0037516D" w:rsidRDefault="00375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94BA" w14:textId="77777777" w:rsidR="00F37C00" w:rsidRDefault="00F37C00">
    <w:pPr>
      <w:pStyle w:val="Header"/>
    </w:pPr>
    <w:r w:rsidRPr="00615A3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809DE7" wp14:editId="76365811">
          <wp:simplePos x="0" y="0"/>
          <wp:positionH relativeFrom="margin">
            <wp:posOffset>3505200</wp:posOffset>
          </wp:positionH>
          <wp:positionV relativeFrom="paragraph">
            <wp:posOffset>-6350</wp:posOffset>
          </wp:positionV>
          <wp:extent cx="2217483" cy="416560"/>
          <wp:effectExtent l="0" t="0" r="0" b="2540"/>
          <wp:wrapNone/>
          <wp:docPr id="88" name="Picture 88" descr="P:\Faculty_Placements\SWDTP\Logos\bbs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aculty_Placements\SWDTP\Logos\bbsr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4" t="13234" r="4365" b="8510"/>
                  <a:stretch/>
                </pic:blipFill>
                <pic:spPr bwMode="auto">
                  <a:xfrm>
                    <a:off x="0" y="0"/>
                    <a:ext cx="2217483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A37">
      <w:rPr>
        <w:rFonts w:asciiTheme="majorHAnsi" w:eastAsiaTheme="majorEastAsia" w:hAnsiTheme="majorHAnsi" w:cstheme="majorBidi"/>
        <w:b/>
        <w:bCs/>
        <w:noProof/>
        <w:color w:val="5B9BD5" w:themeColor="accent1"/>
        <w:sz w:val="28"/>
        <w:szCs w:val="28"/>
        <w:lang w:eastAsia="en-GB"/>
      </w:rPr>
      <w:drawing>
        <wp:inline distT="0" distB="0" distL="0" distR="0" wp14:anchorId="1DDD8A60" wp14:editId="571244A3">
          <wp:extent cx="1371600" cy="430449"/>
          <wp:effectExtent l="0" t="0" r="0" b="8255"/>
          <wp:docPr id="89" name="Picture 89" descr="O:\ss2976.UOB\SWDTP\Website\SWBio DT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s2976.UOB\SWDTP\Website\SWBio DTP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939" cy="43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  <w:p w14:paraId="0A5979D1" w14:textId="77777777" w:rsidR="00825033" w:rsidRDefault="00825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3066" w14:textId="77777777" w:rsidR="0037516D" w:rsidRDefault="00375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E11"/>
    <w:multiLevelType w:val="hybridMultilevel"/>
    <w:tmpl w:val="4A0C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B2667"/>
    <w:multiLevelType w:val="hybridMultilevel"/>
    <w:tmpl w:val="145C4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104137">
    <w:abstractNumId w:val="0"/>
  </w:num>
  <w:num w:numId="2" w16cid:durableId="206532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00"/>
    <w:rsid w:val="002E58A0"/>
    <w:rsid w:val="0037516D"/>
    <w:rsid w:val="004811D0"/>
    <w:rsid w:val="004A7BB2"/>
    <w:rsid w:val="004C55C4"/>
    <w:rsid w:val="00803190"/>
    <w:rsid w:val="00825033"/>
    <w:rsid w:val="009774E0"/>
    <w:rsid w:val="009A236D"/>
    <w:rsid w:val="00AF4417"/>
    <w:rsid w:val="00BA6AC3"/>
    <w:rsid w:val="00CD3F49"/>
    <w:rsid w:val="00DF57AC"/>
    <w:rsid w:val="00ED73A4"/>
    <w:rsid w:val="00F05326"/>
    <w:rsid w:val="00F3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CA4798"/>
  <w15:chartTrackingRefBased/>
  <w15:docId w15:val="{D923CF33-ECD4-4F54-841D-C7CE8EE2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00"/>
  </w:style>
  <w:style w:type="paragraph" w:styleId="Footer">
    <w:name w:val="footer"/>
    <w:basedOn w:val="Normal"/>
    <w:link w:val="FooterChar"/>
    <w:uiPriority w:val="99"/>
    <w:unhideWhenUsed/>
    <w:rsid w:val="00F3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00"/>
  </w:style>
  <w:style w:type="table" w:styleId="TableGrid">
    <w:name w:val="Table Grid"/>
    <w:basedOn w:val="TableNormal"/>
    <w:uiPriority w:val="39"/>
    <w:rsid w:val="00F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3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5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bio.ac.uk/internships/key-points-for-organising-a-placemen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swbio-dtp@bristol.ac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E97B-A2DB-461D-AFE3-2B109F38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Hallett</dc:creator>
  <cp:keywords/>
  <dc:description/>
  <cp:lastModifiedBy>Samantha Southern</cp:lastModifiedBy>
  <cp:revision>2</cp:revision>
  <dcterms:created xsi:type="dcterms:W3CDTF">2023-06-07T10:26:00Z</dcterms:created>
  <dcterms:modified xsi:type="dcterms:W3CDTF">2023-06-07T10:26:00Z</dcterms:modified>
</cp:coreProperties>
</file>